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01685F" w14:textId="00871CCD" w:rsidR="00064CA8" w:rsidRDefault="0031105E" w:rsidP="00C238E5">
      <w:pPr>
        <w:rPr>
          <w:b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</w:t>
      </w:r>
    </w:p>
    <w:p w14:paraId="0E7C0E59" w14:textId="77777777" w:rsidR="00ED5620" w:rsidRDefault="00ED5620" w:rsidP="00ED5620">
      <w:pPr>
        <w:jc w:val="center"/>
        <w:rPr>
          <w:rFonts w:eastAsia="Times New Roman"/>
          <w:sz w:val="20"/>
          <w:lang w:val="uk-UA"/>
        </w:rPr>
      </w:pPr>
      <w:r>
        <w:rPr>
          <w:rFonts w:ascii="Arial" w:eastAsia="Times New Roman" w:hAnsi="Arial"/>
          <w:noProof/>
          <w:sz w:val="17"/>
          <w:lang w:val="en-US"/>
        </w:rPr>
        <w:drawing>
          <wp:inline distT="0" distB="0" distL="0" distR="0" wp14:anchorId="7651497A" wp14:editId="277CB147">
            <wp:extent cx="533400" cy="704850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3F244E" w14:textId="77777777" w:rsidR="00ED5620" w:rsidRDefault="00ED5620" w:rsidP="00ED5620">
      <w:pPr>
        <w:jc w:val="center"/>
        <w:rPr>
          <w:rFonts w:eastAsia="Times New Roman"/>
          <w:b/>
          <w:bCs/>
          <w:sz w:val="28"/>
          <w:lang w:val="uk-UA"/>
        </w:rPr>
      </w:pPr>
      <w:r>
        <w:rPr>
          <w:rFonts w:eastAsia="Times New Roman"/>
          <w:b/>
          <w:bCs/>
          <w:sz w:val="28"/>
          <w:lang w:val="uk-UA"/>
        </w:rPr>
        <w:t>САВРАНСЬКА СЕЛИЩНА РАДА</w:t>
      </w:r>
    </w:p>
    <w:p w14:paraId="3960921D" w14:textId="77777777" w:rsidR="00ED5620" w:rsidRDefault="00ED5620" w:rsidP="00ED5620">
      <w:pPr>
        <w:jc w:val="center"/>
        <w:rPr>
          <w:rFonts w:eastAsia="Times New Roman"/>
          <w:b/>
          <w:bCs/>
          <w:sz w:val="28"/>
          <w:lang w:val="uk-UA"/>
        </w:rPr>
      </w:pPr>
      <w:r>
        <w:rPr>
          <w:rFonts w:eastAsia="Times New Roman"/>
          <w:b/>
          <w:bCs/>
          <w:sz w:val="28"/>
          <w:lang w:val="uk-UA"/>
        </w:rPr>
        <w:t>ОДЕСЬКОЇ ОБЛАСТІ</w:t>
      </w:r>
    </w:p>
    <w:p w14:paraId="48D22AD7" w14:textId="77777777" w:rsidR="00ED5620" w:rsidRDefault="00ED5620" w:rsidP="00ED5620">
      <w:pPr>
        <w:jc w:val="center"/>
        <w:rPr>
          <w:rFonts w:eastAsia="Times New Roman"/>
          <w:b/>
          <w:bCs/>
          <w:sz w:val="28"/>
          <w:lang w:val="uk-UA"/>
        </w:rPr>
      </w:pPr>
    </w:p>
    <w:p w14:paraId="41C25ECF" w14:textId="77777777" w:rsidR="00ED5620" w:rsidRDefault="00ED5620" w:rsidP="00ED5620">
      <w:pPr>
        <w:jc w:val="center"/>
        <w:rPr>
          <w:rFonts w:eastAsia="Times New Roman"/>
          <w:b/>
          <w:bCs/>
          <w:sz w:val="28"/>
          <w:lang w:val="uk-UA"/>
        </w:rPr>
      </w:pPr>
      <w:r>
        <w:rPr>
          <w:rFonts w:eastAsia="Times New Roman"/>
          <w:b/>
          <w:bCs/>
          <w:sz w:val="28"/>
          <w:lang w:val="uk-UA"/>
        </w:rPr>
        <w:t>ВИКОНАВЧИЙ КОМІТЕТ</w:t>
      </w:r>
    </w:p>
    <w:p w14:paraId="58BC09D5" w14:textId="77777777" w:rsidR="00ED5620" w:rsidRDefault="00ED5620" w:rsidP="00ED5620">
      <w:pPr>
        <w:jc w:val="center"/>
        <w:rPr>
          <w:rFonts w:eastAsia="Times New Roman"/>
          <w:b/>
          <w:bCs/>
          <w:sz w:val="28"/>
          <w:lang w:val="uk-UA"/>
        </w:rPr>
      </w:pPr>
    </w:p>
    <w:p w14:paraId="40D21A07" w14:textId="77777777" w:rsidR="00ED5620" w:rsidRDefault="00ED5620" w:rsidP="00ED5620">
      <w:pPr>
        <w:jc w:val="center"/>
        <w:rPr>
          <w:rFonts w:eastAsia="Times New Roman"/>
          <w:b/>
          <w:bCs/>
          <w:sz w:val="28"/>
          <w:lang w:val="uk-UA"/>
        </w:rPr>
      </w:pPr>
      <w:r>
        <w:rPr>
          <w:rFonts w:eastAsia="Times New Roman"/>
          <w:b/>
          <w:bCs/>
          <w:sz w:val="28"/>
          <w:lang w:val="uk-UA"/>
        </w:rPr>
        <w:t xml:space="preserve">Р І Ш Е Н </w:t>
      </w:r>
      <w:proofErr w:type="spellStart"/>
      <w:r>
        <w:rPr>
          <w:rFonts w:eastAsia="Times New Roman"/>
          <w:b/>
          <w:bCs/>
          <w:sz w:val="28"/>
          <w:lang w:val="uk-UA"/>
        </w:rPr>
        <w:t>Н</w:t>
      </w:r>
      <w:proofErr w:type="spellEnd"/>
      <w:r>
        <w:rPr>
          <w:rFonts w:eastAsia="Times New Roman"/>
          <w:b/>
          <w:bCs/>
          <w:sz w:val="28"/>
          <w:lang w:val="uk-UA"/>
        </w:rPr>
        <w:t xml:space="preserve"> Я</w:t>
      </w:r>
    </w:p>
    <w:p w14:paraId="573D5CBA" w14:textId="77777777" w:rsidR="00ED5620" w:rsidRDefault="00ED5620" w:rsidP="00ED5620">
      <w:pPr>
        <w:jc w:val="center"/>
        <w:rPr>
          <w:rFonts w:eastAsia="Times New Roman"/>
          <w:b/>
          <w:bCs/>
          <w:sz w:val="28"/>
          <w:lang w:val="uk-UA"/>
        </w:rPr>
      </w:pPr>
    </w:p>
    <w:p w14:paraId="681B31C5" w14:textId="60A324BA" w:rsidR="00ED5620" w:rsidRDefault="00ED5620" w:rsidP="00ED5620">
      <w:pPr>
        <w:jc w:val="both"/>
        <w:rPr>
          <w:bCs/>
          <w:sz w:val="28"/>
          <w:szCs w:val="28"/>
          <w:lang w:val="uk-UA"/>
        </w:rPr>
      </w:pPr>
      <w:r>
        <w:rPr>
          <w:rFonts w:eastAsia="Times New Roman"/>
          <w:sz w:val="28"/>
          <w:lang w:val="uk-UA"/>
        </w:rPr>
        <w:t xml:space="preserve">13 лютого 2025 року                          Саврань                         </w:t>
      </w:r>
      <w:r>
        <w:rPr>
          <w:rFonts w:eastAsia="Times New Roman"/>
          <w:sz w:val="28"/>
          <w:lang w:val="uk-UA"/>
        </w:rPr>
        <w:tab/>
      </w:r>
      <w:r>
        <w:rPr>
          <w:rFonts w:eastAsia="Times New Roman"/>
          <w:sz w:val="28"/>
          <w:lang w:val="uk-UA"/>
        </w:rPr>
        <w:tab/>
        <w:t xml:space="preserve"> </w:t>
      </w:r>
      <w:r>
        <w:rPr>
          <w:rFonts w:eastAsia="Times New Roman"/>
          <w:sz w:val="28"/>
          <w:lang w:val="uk-UA"/>
        </w:rPr>
        <w:tab/>
        <w:t xml:space="preserve"> № 2/</w:t>
      </w:r>
      <w:r w:rsidR="00A6720A">
        <w:rPr>
          <w:rFonts w:eastAsia="Times New Roman"/>
          <w:sz w:val="28"/>
          <w:lang w:val="uk-UA"/>
        </w:rPr>
        <w:t>6</w:t>
      </w:r>
    </w:p>
    <w:p w14:paraId="660DCC11" w14:textId="77777777" w:rsidR="00064CA8" w:rsidRDefault="00064CA8" w:rsidP="00064CA8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A5A93EC" w14:textId="3F452D2D" w:rsidR="00064CA8" w:rsidRPr="00ED5620" w:rsidRDefault="00064CA8" w:rsidP="00064CA8">
      <w:pPr>
        <w:rPr>
          <w:bCs/>
          <w:sz w:val="28"/>
          <w:szCs w:val="28"/>
          <w:lang w:val="uk-UA"/>
        </w:rPr>
      </w:pPr>
      <w:bookmarkStart w:id="0" w:name="_Hlk190090129"/>
      <w:r w:rsidRPr="00ED5620">
        <w:rPr>
          <w:bCs/>
          <w:sz w:val="28"/>
          <w:szCs w:val="28"/>
          <w:lang w:val="uk-UA"/>
        </w:rPr>
        <w:t>Про присвоєння</w:t>
      </w:r>
      <w:r w:rsidR="00693B6C" w:rsidRPr="00ED5620">
        <w:rPr>
          <w:bCs/>
          <w:sz w:val="28"/>
          <w:szCs w:val="28"/>
          <w:lang w:val="uk-UA"/>
        </w:rPr>
        <w:t xml:space="preserve"> </w:t>
      </w:r>
      <w:r w:rsidRPr="00ED5620">
        <w:rPr>
          <w:bCs/>
          <w:sz w:val="28"/>
          <w:szCs w:val="28"/>
          <w:lang w:val="uk-UA"/>
        </w:rPr>
        <w:t xml:space="preserve"> адреси житловому </w:t>
      </w:r>
    </w:p>
    <w:p w14:paraId="54B1A7E8" w14:textId="77777777" w:rsidR="00693B6C" w:rsidRPr="00ED5620" w:rsidRDefault="00064CA8" w:rsidP="00064CA8">
      <w:pPr>
        <w:rPr>
          <w:bCs/>
          <w:sz w:val="28"/>
          <w:szCs w:val="28"/>
          <w:lang w:val="uk-UA"/>
        </w:rPr>
      </w:pPr>
      <w:r w:rsidRPr="00ED5620">
        <w:rPr>
          <w:bCs/>
          <w:sz w:val="28"/>
          <w:szCs w:val="28"/>
          <w:lang w:val="uk-UA"/>
        </w:rPr>
        <w:t>будинку, який знаходиться по вул.</w:t>
      </w:r>
      <w:r w:rsidR="00693B6C" w:rsidRPr="00ED5620">
        <w:rPr>
          <w:bCs/>
          <w:sz w:val="28"/>
          <w:szCs w:val="28"/>
          <w:lang w:val="uk-UA"/>
        </w:rPr>
        <w:t xml:space="preserve"> Володимира </w:t>
      </w:r>
    </w:p>
    <w:p w14:paraId="019A71E3" w14:textId="2DDED1B7" w:rsidR="00064CA8" w:rsidRPr="00ED5620" w:rsidRDefault="00693B6C" w:rsidP="00064CA8">
      <w:pPr>
        <w:rPr>
          <w:bCs/>
          <w:sz w:val="28"/>
          <w:szCs w:val="28"/>
          <w:lang w:val="uk-UA"/>
        </w:rPr>
      </w:pPr>
      <w:r w:rsidRPr="00ED5620">
        <w:rPr>
          <w:bCs/>
          <w:sz w:val="28"/>
          <w:szCs w:val="28"/>
          <w:lang w:val="uk-UA"/>
        </w:rPr>
        <w:t>Великого</w:t>
      </w:r>
      <w:r w:rsidR="00064CA8" w:rsidRPr="00ED5620">
        <w:rPr>
          <w:bCs/>
          <w:sz w:val="28"/>
          <w:szCs w:val="28"/>
          <w:lang w:val="uk-UA"/>
        </w:rPr>
        <w:t xml:space="preserve">  в </w:t>
      </w:r>
      <w:proofErr w:type="spellStart"/>
      <w:r w:rsidR="00064CA8" w:rsidRPr="00ED5620">
        <w:rPr>
          <w:bCs/>
          <w:sz w:val="28"/>
          <w:szCs w:val="28"/>
          <w:lang w:val="uk-UA"/>
        </w:rPr>
        <w:t>с</w:t>
      </w:r>
      <w:r w:rsidRPr="00ED5620">
        <w:rPr>
          <w:bCs/>
          <w:sz w:val="28"/>
          <w:szCs w:val="28"/>
          <w:lang w:val="uk-UA"/>
        </w:rPr>
        <w:t>щ</w:t>
      </w:r>
      <w:proofErr w:type="spellEnd"/>
      <w:r w:rsidR="00064CA8" w:rsidRPr="00ED5620">
        <w:rPr>
          <w:bCs/>
          <w:sz w:val="28"/>
          <w:szCs w:val="28"/>
          <w:lang w:val="uk-UA"/>
        </w:rPr>
        <w:t xml:space="preserve">. Саврань Подільського району </w:t>
      </w:r>
    </w:p>
    <w:p w14:paraId="01312129" w14:textId="3195B4E7" w:rsidR="00064CA8" w:rsidRPr="00ED5620" w:rsidRDefault="00064CA8" w:rsidP="00ED5620">
      <w:pPr>
        <w:rPr>
          <w:bCs/>
          <w:sz w:val="28"/>
          <w:szCs w:val="28"/>
          <w:lang w:val="uk-UA"/>
        </w:rPr>
      </w:pPr>
      <w:r w:rsidRPr="00ED5620">
        <w:rPr>
          <w:bCs/>
          <w:sz w:val="28"/>
          <w:szCs w:val="28"/>
          <w:lang w:val="uk-UA"/>
        </w:rPr>
        <w:t xml:space="preserve">Одеської області   </w:t>
      </w:r>
      <w:bookmarkEnd w:id="0"/>
      <w:r>
        <w:rPr>
          <w:color w:val="000000" w:themeColor="text1"/>
          <w:sz w:val="28"/>
          <w:szCs w:val="28"/>
          <w:lang w:val="uk-UA"/>
        </w:rPr>
        <w:t xml:space="preserve">                           </w:t>
      </w:r>
    </w:p>
    <w:p w14:paraId="54D1C4D9" w14:textId="77777777" w:rsidR="00064CA8" w:rsidRDefault="00064CA8" w:rsidP="00064CA8">
      <w:pPr>
        <w:pStyle w:val="a3"/>
        <w:jc w:val="both"/>
        <w:rPr>
          <w:color w:val="000000" w:themeColor="text1"/>
          <w:szCs w:val="28"/>
          <w:lang w:val="uk-UA"/>
        </w:rPr>
      </w:pPr>
    </w:p>
    <w:p w14:paraId="0E799BB4" w14:textId="6ED4FC1C" w:rsidR="00064CA8" w:rsidRDefault="00064CA8" w:rsidP="00A6720A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Відповідно до п.1</w:t>
      </w:r>
      <w:r>
        <w:rPr>
          <w:color w:val="000000" w:themeColor="text1"/>
          <w:szCs w:val="28"/>
          <w:vertAlign w:val="superscript"/>
          <w:lang w:val="uk-UA"/>
        </w:rPr>
        <w:t>1</w:t>
      </w:r>
      <w:r>
        <w:rPr>
          <w:color w:val="000000" w:themeColor="text1"/>
          <w:szCs w:val="28"/>
          <w:lang w:val="uk-UA"/>
        </w:rPr>
        <w:t>, ст. 37 Закону України «Про місцеве самоврядування в Україні», керуючись  «Порядком</w:t>
      </w:r>
      <w:r w:rsidRPr="00472FB1">
        <w:rPr>
          <w:color w:val="000000" w:themeColor="text1"/>
          <w:szCs w:val="28"/>
          <w:lang w:val="uk-UA"/>
        </w:rPr>
        <w:t xml:space="preserve"> присвоєння адрес об’єктам будівництва, об’єктам нерухомого майна</w:t>
      </w:r>
      <w:r>
        <w:rPr>
          <w:color w:val="000000" w:themeColor="text1"/>
          <w:szCs w:val="28"/>
          <w:lang w:val="uk-UA"/>
        </w:rPr>
        <w:t xml:space="preserve">» затвердженого Постановою Кабінету Міністрів України від </w:t>
      </w:r>
      <w:r w:rsidRPr="00472FB1">
        <w:rPr>
          <w:color w:val="000000" w:themeColor="text1"/>
          <w:szCs w:val="28"/>
          <w:lang w:val="uk-UA"/>
        </w:rPr>
        <w:t xml:space="preserve"> 7 липня 2021 р. № 690</w:t>
      </w:r>
      <w:r>
        <w:rPr>
          <w:color w:val="000000" w:themeColor="text1"/>
          <w:szCs w:val="28"/>
          <w:lang w:val="uk-UA"/>
        </w:rPr>
        <w:t xml:space="preserve">, розглянувши </w:t>
      </w:r>
      <w:r w:rsidR="00693B6C">
        <w:rPr>
          <w:color w:val="000000" w:themeColor="text1"/>
          <w:szCs w:val="28"/>
          <w:lang w:val="uk-UA"/>
        </w:rPr>
        <w:t>технічний паспорт на будинок садибного типу від 28.10.2024 року, декларацію про готовність до експлуатації об’єкта за амністією від 14.11.2024 року №ІУ161241114232</w:t>
      </w:r>
      <w:r>
        <w:rPr>
          <w:color w:val="000000" w:themeColor="text1"/>
          <w:szCs w:val="28"/>
          <w:lang w:val="uk-UA"/>
        </w:rPr>
        <w:t xml:space="preserve"> та звернення гр. </w:t>
      </w:r>
      <w:r w:rsidR="00693B6C">
        <w:rPr>
          <w:color w:val="000000" w:themeColor="text1"/>
          <w:szCs w:val="28"/>
          <w:lang w:val="uk-UA"/>
        </w:rPr>
        <w:t>Пр</w:t>
      </w:r>
      <w:r w:rsidR="00C238E5">
        <w:rPr>
          <w:color w:val="000000" w:themeColor="text1"/>
          <w:szCs w:val="28"/>
          <w:lang w:val="uk-UA"/>
        </w:rPr>
        <w:t>о</w:t>
      </w:r>
      <w:r w:rsidR="00693B6C">
        <w:rPr>
          <w:color w:val="000000" w:themeColor="text1"/>
          <w:szCs w:val="28"/>
          <w:lang w:val="uk-UA"/>
        </w:rPr>
        <w:t>копчук Світлани Валеріївни</w:t>
      </w:r>
      <w:r>
        <w:rPr>
          <w:color w:val="000000" w:themeColor="text1"/>
          <w:szCs w:val="28"/>
          <w:lang w:val="uk-UA"/>
        </w:rPr>
        <w:t xml:space="preserve">,   виконавчий комітет Савранської селищної ради </w:t>
      </w:r>
    </w:p>
    <w:p w14:paraId="360D64A1" w14:textId="77777777" w:rsidR="00A6720A" w:rsidRDefault="00A6720A" w:rsidP="00064CA8">
      <w:pPr>
        <w:pStyle w:val="a3"/>
        <w:spacing w:line="276" w:lineRule="auto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</w:t>
      </w:r>
    </w:p>
    <w:p w14:paraId="6A570E12" w14:textId="52E854E3" w:rsidR="00064CA8" w:rsidRDefault="00064CA8" w:rsidP="00064CA8">
      <w:pPr>
        <w:pStyle w:val="a3"/>
        <w:spacing w:line="276" w:lineRule="auto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ВИРІШИВ:</w:t>
      </w:r>
    </w:p>
    <w:p w14:paraId="28C3C5E5" w14:textId="3ADA3800" w:rsidR="00064CA8" w:rsidRPr="00415FF2" w:rsidRDefault="00064CA8" w:rsidP="00A6720A">
      <w:pPr>
        <w:pStyle w:val="a3"/>
        <w:ind w:firstLine="708"/>
        <w:jc w:val="both"/>
        <w:rPr>
          <w:szCs w:val="28"/>
          <w:lang w:val="uk-UA"/>
        </w:rPr>
      </w:pPr>
      <w:r w:rsidRPr="00415FF2">
        <w:rPr>
          <w:szCs w:val="28"/>
          <w:lang w:val="uk-UA"/>
        </w:rPr>
        <w:t>1.</w:t>
      </w:r>
      <w:r>
        <w:rPr>
          <w:szCs w:val="28"/>
          <w:lang w:val="uk-UA"/>
        </w:rPr>
        <w:t xml:space="preserve"> </w:t>
      </w:r>
      <w:r w:rsidRPr="00415FF2">
        <w:rPr>
          <w:szCs w:val="28"/>
          <w:lang w:val="uk-UA"/>
        </w:rPr>
        <w:t>Присвоїти</w:t>
      </w:r>
      <w:r>
        <w:rPr>
          <w:szCs w:val="28"/>
          <w:lang w:val="uk-UA"/>
        </w:rPr>
        <w:t xml:space="preserve"> житловому будинку,  який</w:t>
      </w:r>
      <w:r w:rsidRPr="00415FF2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  </w:t>
      </w:r>
      <w:r w:rsidRPr="002542AD">
        <w:rPr>
          <w:szCs w:val="28"/>
          <w:lang w:val="uk-UA"/>
        </w:rPr>
        <w:t>знаходиться по вул.</w:t>
      </w:r>
      <w:r w:rsidR="00693B6C">
        <w:rPr>
          <w:szCs w:val="28"/>
          <w:lang w:val="uk-UA"/>
        </w:rPr>
        <w:t xml:space="preserve"> Володимира Великого</w:t>
      </w:r>
      <w:r>
        <w:rPr>
          <w:szCs w:val="28"/>
          <w:lang w:val="uk-UA"/>
        </w:rPr>
        <w:t xml:space="preserve">  </w:t>
      </w:r>
      <w:r w:rsidRPr="002542AD">
        <w:rPr>
          <w:szCs w:val="28"/>
          <w:lang w:val="uk-UA"/>
        </w:rPr>
        <w:t xml:space="preserve">в </w:t>
      </w:r>
      <w:r>
        <w:rPr>
          <w:szCs w:val="28"/>
          <w:lang w:val="uk-UA"/>
        </w:rPr>
        <w:t xml:space="preserve"> </w:t>
      </w:r>
      <w:proofErr w:type="spellStart"/>
      <w:r w:rsidRPr="002542AD">
        <w:rPr>
          <w:szCs w:val="28"/>
          <w:lang w:val="uk-UA"/>
        </w:rPr>
        <w:t>с</w:t>
      </w:r>
      <w:r w:rsidR="00693B6C">
        <w:rPr>
          <w:szCs w:val="28"/>
          <w:lang w:val="uk-UA"/>
        </w:rPr>
        <w:t>щ</w:t>
      </w:r>
      <w:proofErr w:type="spellEnd"/>
      <w:r w:rsidRPr="002542AD">
        <w:rPr>
          <w:szCs w:val="28"/>
          <w:lang w:val="uk-UA"/>
        </w:rPr>
        <w:t xml:space="preserve">. Саврань Подільського району Одеської області   </w:t>
      </w:r>
      <w:r w:rsidR="00693B6C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 адресу: </w:t>
      </w:r>
    </w:p>
    <w:p w14:paraId="798BB79B" w14:textId="41F407F9" w:rsidR="00064CA8" w:rsidRDefault="00064CA8" w:rsidP="00A6720A">
      <w:pPr>
        <w:pStyle w:val="a3"/>
        <w:jc w:val="both"/>
        <w:rPr>
          <w:szCs w:val="28"/>
          <w:lang w:val="uk-UA"/>
        </w:rPr>
      </w:pPr>
      <w:r>
        <w:rPr>
          <w:szCs w:val="28"/>
          <w:lang w:val="uk-UA"/>
        </w:rPr>
        <w:t>Одеська  область</w:t>
      </w:r>
      <w:r w:rsidRPr="002542AD">
        <w:rPr>
          <w:szCs w:val="28"/>
          <w:lang w:val="uk-UA"/>
        </w:rPr>
        <w:t xml:space="preserve"> </w:t>
      </w:r>
      <w:r w:rsidRPr="00415FF2">
        <w:rPr>
          <w:szCs w:val="28"/>
          <w:lang w:val="uk-UA"/>
        </w:rPr>
        <w:t>Поділ</w:t>
      </w:r>
      <w:r>
        <w:rPr>
          <w:szCs w:val="28"/>
          <w:lang w:val="uk-UA"/>
        </w:rPr>
        <w:t xml:space="preserve">ьський  район </w:t>
      </w:r>
      <w:proofErr w:type="spellStart"/>
      <w:r>
        <w:rPr>
          <w:szCs w:val="28"/>
          <w:lang w:val="uk-UA"/>
        </w:rPr>
        <w:t>с</w:t>
      </w:r>
      <w:r w:rsidR="00693B6C">
        <w:rPr>
          <w:szCs w:val="28"/>
          <w:lang w:val="uk-UA"/>
        </w:rPr>
        <w:t>щ</w:t>
      </w:r>
      <w:proofErr w:type="spellEnd"/>
      <w:r>
        <w:rPr>
          <w:szCs w:val="28"/>
          <w:lang w:val="uk-UA"/>
        </w:rPr>
        <w:t xml:space="preserve">. Саврань вул. </w:t>
      </w:r>
      <w:r w:rsidR="00693B6C">
        <w:rPr>
          <w:szCs w:val="28"/>
          <w:lang w:val="uk-UA"/>
        </w:rPr>
        <w:t>Володимира Великого</w:t>
      </w:r>
      <w:r>
        <w:rPr>
          <w:szCs w:val="28"/>
          <w:lang w:val="uk-UA"/>
        </w:rPr>
        <w:t xml:space="preserve">, буд. </w:t>
      </w:r>
      <w:r w:rsidR="00693B6C">
        <w:rPr>
          <w:szCs w:val="28"/>
          <w:lang w:val="uk-UA"/>
        </w:rPr>
        <w:t>4</w:t>
      </w:r>
      <w:r>
        <w:rPr>
          <w:szCs w:val="28"/>
          <w:lang w:val="uk-UA"/>
        </w:rPr>
        <w:t>7</w:t>
      </w:r>
      <w:r w:rsidR="00693B6C">
        <w:rPr>
          <w:szCs w:val="28"/>
          <w:lang w:val="uk-UA"/>
        </w:rPr>
        <w:t>.</w:t>
      </w:r>
      <w:r>
        <w:rPr>
          <w:szCs w:val="28"/>
          <w:lang w:val="uk-UA"/>
        </w:rPr>
        <w:t xml:space="preserve"> </w:t>
      </w:r>
    </w:p>
    <w:p w14:paraId="0C433667" w14:textId="0CD0DB09" w:rsidR="00693B6C" w:rsidRPr="00470871" w:rsidRDefault="00693B6C" w:rsidP="00A6720A">
      <w:pPr>
        <w:pStyle w:val="a3"/>
        <w:jc w:val="both"/>
        <w:rPr>
          <w:szCs w:val="28"/>
          <w:lang w:val="uk-UA"/>
        </w:rPr>
      </w:pPr>
      <w:r>
        <w:rPr>
          <w:szCs w:val="28"/>
          <w:lang w:val="uk-UA"/>
        </w:rPr>
        <w:tab/>
        <w:t>2.</w:t>
      </w:r>
      <w:r w:rsidRPr="00470871">
        <w:rPr>
          <w:szCs w:val="28"/>
          <w:lang w:val="uk-UA"/>
        </w:rPr>
        <w:t xml:space="preserve"> Начальнику відділу архітектури, містобудування та охорони праці </w:t>
      </w:r>
      <w:r>
        <w:rPr>
          <w:szCs w:val="28"/>
          <w:lang w:val="uk-UA"/>
        </w:rPr>
        <w:t>Галин</w:t>
      </w:r>
      <w:r w:rsidR="00A6720A">
        <w:rPr>
          <w:szCs w:val="28"/>
          <w:lang w:val="uk-UA"/>
        </w:rPr>
        <w:t>і</w:t>
      </w:r>
      <w:r>
        <w:rPr>
          <w:szCs w:val="28"/>
          <w:lang w:val="uk-UA"/>
        </w:rPr>
        <w:t xml:space="preserve"> </w:t>
      </w:r>
      <w:r w:rsidRPr="00470871">
        <w:rPr>
          <w:szCs w:val="28"/>
          <w:lang w:val="uk-UA"/>
        </w:rPr>
        <w:t>Г</w:t>
      </w:r>
      <w:r w:rsidR="00A6720A">
        <w:rPr>
          <w:szCs w:val="28"/>
          <w:lang w:val="uk-UA"/>
        </w:rPr>
        <w:t>УЦОЛ</w:t>
      </w:r>
      <w:r>
        <w:rPr>
          <w:szCs w:val="28"/>
          <w:lang w:val="uk-UA"/>
        </w:rPr>
        <w:t xml:space="preserve"> </w:t>
      </w:r>
      <w:r w:rsidRPr="00470871">
        <w:rPr>
          <w:szCs w:val="28"/>
          <w:lang w:val="uk-UA"/>
        </w:rPr>
        <w:t xml:space="preserve"> </w:t>
      </w:r>
      <w:proofErr w:type="spellStart"/>
      <w:r w:rsidRPr="00470871">
        <w:rPr>
          <w:szCs w:val="28"/>
          <w:lang w:val="uk-UA"/>
        </w:rPr>
        <w:t>внести</w:t>
      </w:r>
      <w:proofErr w:type="spellEnd"/>
      <w:r w:rsidRPr="00470871">
        <w:rPr>
          <w:szCs w:val="28"/>
          <w:lang w:val="uk-UA"/>
        </w:rPr>
        <w:t xml:space="preserve"> відомості про </w:t>
      </w:r>
      <w:r w:rsidR="00DE1D31">
        <w:rPr>
          <w:szCs w:val="28"/>
          <w:lang w:val="uk-UA"/>
        </w:rPr>
        <w:t>присвоєння</w:t>
      </w:r>
      <w:r w:rsidRPr="00470871">
        <w:rPr>
          <w:szCs w:val="28"/>
          <w:lang w:val="uk-UA"/>
        </w:rPr>
        <w:t xml:space="preserve">  адрес</w:t>
      </w:r>
      <w:r w:rsidR="00DE1D31">
        <w:rPr>
          <w:szCs w:val="28"/>
          <w:lang w:val="uk-UA"/>
        </w:rPr>
        <w:t>и</w:t>
      </w:r>
      <w:r w:rsidRPr="00470871">
        <w:rPr>
          <w:szCs w:val="28"/>
          <w:lang w:val="uk-UA"/>
        </w:rPr>
        <w:t xml:space="preserve"> до </w:t>
      </w:r>
      <w:bookmarkStart w:id="1" w:name="_Hlk171349093"/>
      <w:r w:rsidRPr="0013648E">
        <w:rPr>
          <w:szCs w:val="28"/>
          <w:lang w:val="uk-UA"/>
        </w:rPr>
        <w:t>Єдиної державної електронної системи у сфері будівництва</w:t>
      </w:r>
      <w:r w:rsidRPr="00470871">
        <w:rPr>
          <w:szCs w:val="28"/>
          <w:lang w:val="uk-UA"/>
        </w:rPr>
        <w:t>.</w:t>
      </w:r>
      <w:bookmarkEnd w:id="1"/>
      <w:r>
        <w:rPr>
          <w:szCs w:val="28"/>
          <w:lang w:val="uk-UA"/>
        </w:rPr>
        <w:t xml:space="preserve"> </w:t>
      </w:r>
    </w:p>
    <w:p w14:paraId="098ACD09" w14:textId="5BF2B622" w:rsidR="00693B6C" w:rsidRPr="00470871" w:rsidRDefault="00693B6C" w:rsidP="00A6720A">
      <w:pPr>
        <w:pStyle w:val="a3"/>
        <w:jc w:val="both"/>
        <w:rPr>
          <w:szCs w:val="28"/>
          <w:lang w:val="uk-UA"/>
        </w:rPr>
      </w:pPr>
      <w:r w:rsidRPr="00470871">
        <w:rPr>
          <w:szCs w:val="28"/>
          <w:lang w:val="uk-UA"/>
        </w:rPr>
        <w:tab/>
        <w:t>3</w:t>
      </w:r>
      <w:r w:rsidR="00A6720A">
        <w:rPr>
          <w:szCs w:val="28"/>
          <w:lang w:val="uk-UA"/>
        </w:rPr>
        <w:t>.</w:t>
      </w:r>
      <w:r w:rsidRPr="00470871">
        <w:rPr>
          <w:szCs w:val="28"/>
          <w:lang w:val="uk-UA"/>
        </w:rPr>
        <w:t xml:space="preserve"> Рекомендувати власник</w:t>
      </w:r>
      <w:r w:rsidR="00DE1D31">
        <w:rPr>
          <w:szCs w:val="28"/>
          <w:lang w:val="uk-UA"/>
        </w:rPr>
        <w:t>у</w:t>
      </w:r>
      <w:r w:rsidRPr="00470871">
        <w:rPr>
          <w:szCs w:val="28"/>
          <w:lang w:val="uk-UA"/>
        </w:rPr>
        <w:t xml:space="preserve"> житлов</w:t>
      </w:r>
      <w:r w:rsidR="00DE1D31">
        <w:rPr>
          <w:szCs w:val="28"/>
          <w:lang w:val="uk-UA"/>
        </w:rPr>
        <w:t>ого</w:t>
      </w:r>
      <w:r w:rsidRPr="00470871">
        <w:rPr>
          <w:szCs w:val="28"/>
          <w:lang w:val="uk-UA"/>
        </w:rPr>
        <w:t xml:space="preserve"> будинк</w:t>
      </w:r>
      <w:r w:rsidR="00DE1D31">
        <w:rPr>
          <w:szCs w:val="28"/>
          <w:lang w:val="uk-UA"/>
        </w:rPr>
        <w:t>у</w:t>
      </w:r>
      <w:r w:rsidRPr="00470871">
        <w:rPr>
          <w:szCs w:val="28"/>
          <w:lang w:val="uk-UA"/>
        </w:rPr>
        <w:t xml:space="preserve"> встановити на об’єкті нерухомого майна адресний знак.   </w:t>
      </w:r>
    </w:p>
    <w:p w14:paraId="4044DE23" w14:textId="5953DD34" w:rsidR="00064CA8" w:rsidRDefault="00693B6C" w:rsidP="00A6720A">
      <w:pPr>
        <w:ind w:firstLine="708"/>
        <w:jc w:val="both"/>
        <w:rPr>
          <w:sz w:val="28"/>
          <w:szCs w:val="28"/>
          <w:lang w:val="uk-UA"/>
        </w:rPr>
      </w:pPr>
      <w:r w:rsidRPr="00470871">
        <w:rPr>
          <w:sz w:val="28"/>
          <w:szCs w:val="28"/>
          <w:lang w:val="uk-UA"/>
        </w:rPr>
        <w:t xml:space="preserve">4. Контроль за виконанням рішення покласти на заступника селищного голови </w:t>
      </w:r>
      <w:r>
        <w:rPr>
          <w:sz w:val="28"/>
          <w:szCs w:val="28"/>
          <w:lang w:val="uk-UA"/>
        </w:rPr>
        <w:t xml:space="preserve"> </w:t>
      </w:r>
      <w:r w:rsidRPr="00470871">
        <w:rPr>
          <w:sz w:val="28"/>
          <w:szCs w:val="28"/>
          <w:lang w:val="uk-UA"/>
        </w:rPr>
        <w:t xml:space="preserve"> О</w:t>
      </w:r>
      <w:r>
        <w:rPr>
          <w:sz w:val="28"/>
          <w:szCs w:val="28"/>
          <w:lang w:val="uk-UA"/>
        </w:rPr>
        <w:t>лександра ЛАВРЕНЮКА.</w:t>
      </w:r>
      <w:r w:rsidR="00C94A41">
        <w:rPr>
          <w:sz w:val="28"/>
          <w:szCs w:val="28"/>
          <w:lang w:val="uk-UA"/>
        </w:rPr>
        <w:t xml:space="preserve"> </w:t>
      </w:r>
    </w:p>
    <w:p w14:paraId="5D707B55" w14:textId="3F3852E8" w:rsidR="00C94A41" w:rsidRDefault="00C94A41" w:rsidP="00A6720A">
      <w:pPr>
        <w:jc w:val="both"/>
        <w:rPr>
          <w:color w:val="000000" w:themeColor="text1"/>
          <w:sz w:val="28"/>
          <w:szCs w:val="28"/>
          <w:lang w:val="uk-UA"/>
        </w:rPr>
      </w:pPr>
    </w:p>
    <w:p w14:paraId="6ED15EC0" w14:textId="25EB8CF1" w:rsidR="00C94A41" w:rsidRDefault="00A6720A" w:rsidP="00C94A41">
      <w:pPr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</w:t>
      </w:r>
    </w:p>
    <w:p w14:paraId="588AC8E6" w14:textId="77777777" w:rsidR="00A6720A" w:rsidRDefault="00A6720A" w:rsidP="00C94A41">
      <w:pPr>
        <w:rPr>
          <w:color w:val="000000" w:themeColor="text1"/>
          <w:sz w:val="28"/>
          <w:szCs w:val="28"/>
          <w:lang w:val="uk-UA"/>
        </w:rPr>
      </w:pPr>
    </w:p>
    <w:p w14:paraId="3823FD3F" w14:textId="77777777" w:rsidR="00C94A41" w:rsidRDefault="00C94A41" w:rsidP="00C94A41">
      <w:pPr>
        <w:shd w:val="clear" w:color="auto" w:fill="FFFFFF"/>
        <w:tabs>
          <w:tab w:val="left" w:pos="2268"/>
          <w:tab w:val="left" w:pos="9355"/>
        </w:tabs>
        <w:ind w:right="-6"/>
        <w:jc w:val="both"/>
        <w:rPr>
          <w:rFonts w:eastAsia="Times New Roman"/>
          <w:sz w:val="28"/>
          <w:szCs w:val="28"/>
          <w:lang w:val="uk-UA" w:eastAsia="uk-UA"/>
        </w:rPr>
      </w:pPr>
      <w:r>
        <w:rPr>
          <w:rFonts w:eastAsia="Times New Roman"/>
          <w:sz w:val="28"/>
          <w:szCs w:val="28"/>
          <w:lang w:val="uk-UA" w:eastAsia="uk-UA"/>
        </w:rPr>
        <w:t>Секретар селищної ради,</w:t>
      </w:r>
    </w:p>
    <w:p w14:paraId="57B729E9" w14:textId="28CFA930" w:rsidR="00C94A41" w:rsidRDefault="00C94A41" w:rsidP="00C94A41">
      <w:pPr>
        <w:shd w:val="clear" w:color="auto" w:fill="FFFFFF"/>
        <w:tabs>
          <w:tab w:val="left" w:pos="2268"/>
          <w:tab w:val="left" w:pos="9355"/>
        </w:tabs>
        <w:ind w:right="-6"/>
        <w:jc w:val="both"/>
        <w:rPr>
          <w:rFonts w:eastAsia="Times New Roman"/>
          <w:sz w:val="28"/>
          <w:szCs w:val="28"/>
          <w:lang w:val="uk-UA" w:eastAsia="uk-UA"/>
        </w:rPr>
      </w:pPr>
      <w:r>
        <w:rPr>
          <w:rFonts w:eastAsia="Times New Roman"/>
          <w:sz w:val="28"/>
          <w:szCs w:val="28"/>
          <w:lang w:val="uk-UA" w:eastAsia="uk-UA"/>
        </w:rPr>
        <w:t xml:space="preserve">виконуючий обов’язки селищного голови                                          Олег ЖИРУН                                                                        </w:t>
      </w:r>
    </w:p>
    <w:p w14:paraId="63DD7BF4" w14:textId="77777777" w:rsidR="00C94A41" w:rsidRPr="00C94A41" w:rsidRDefault="00C94A41" w:rsidP="00C94A41">
      <w:pPr>
        <w:rPr>
          <w:sz w:val="28"/>
          <w:szCs w:val="28"/>
          <w:lang w:val="uk-UA"/>
        </w:rPr>
      </w:pPr>
    </w:p>
    <w:sectPr w:rsidR="00C94A41" w:rsidRPr="00C94A41" w:rsidSect="00ED5620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C85B5D"/>
    <w:multiLevelType w:val="hybridMultilevel"/>
    <w:tmpl w:val="34143C94"/>
    <w:lvl w:ilvl="0" w:tplc="A2CC11B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33BF"/>
    <w:rsid w:val="00012379"/>
    <w:rsid w:val="0002058B"/>
    <w:rsid w:val="00024EBC"/>
    <w:rsid w:val="00043BD0"/>
    <w:rsid w:val="0005080D"/>
    <w:rsid w:val="00064CA8"/>
    <w:rsid w:val="00072673"/>
    <w:rsid w:val="000865DF"/>
    <w:rsid w:val="000A511C"/>
    <w:rsid w:val="000D5C26"/>
    <w:rsid w:val="00103C29"/>
    <w:rsid w:val="00123876"/>
    <w:rsid w:val="001309D6"/>
    <w:rsid w:val="001413A6"/>
    <w:rsid w:val="00155BB5"/>
    <w:rsid w:val="0016336C"/>
    <w:rsid w:val="00174A2D"/>
    <w:rsid w:val="001B33BF"/>
    <w:rsid w:val="001F17D7"/>
    <w:rsid w:val="002046D4"/>
    <w:rsid w:val="00210AA2"/>
    <w:rsid w:val="002542AD"/>
    <w:rsid w:val="00270ADD"/>
    <w:rsid w:val="00287815"/>
    <w:rsid w:val="002B1F75"/>
    <w:rsid w:val="002C2CD8"/>
    <w:rsid w:val="002F319B"/>
    <w:rsid w:val="0030568F"/>
    <w:rsid w:val="00305FC2"/>
    <w:rsid w:val="0031105E"/>
    <w:rsid w:val="003118DB"/>
    <w:rsid w:val="0031262D"/>
    <w:rsid w:val="003127AA"/>
    <w:rsid w:val="003203B5"/>
    <w:rsid w:val="003215D3"/>
    <w:rsid w:val="00325C41"/>
    <w:rsid w:val="0034161A"/>
    <w:rsid w:val="0034697A"/>
    <w:rsid w:val="003643DA"/>
    <w:rsid w:val="003706DE"/>
    <w:rsid w:val="00377943"/>
    <w:rsid w:val="003911C4"/>
    <w:rsid w:val="003B7060"/>
    <w:rsid w:val="003C35ED"/>
    <w:rsid w:val="003C4B96"/>
    <w:rsid w:val="003C6A9B"/>
    <w:rsid w:val="003E054C"/>
    <w:rsid w:val="003F43D5"/>
    <w:rsid w:val="00426953"/>
    <w:rsid w:val="00431F3D"/>
    <w:rsid w:val="0043528D"/>
    <w:rsid w:val="00464B0C"/>
    <w:rsid w:val="00484500"/>
    <w:rsid w:val="004B04B1"/>
    <w:rsid w:val="004D5B3F"/>
    <w:rsid w:val="004E0B33"/>
    <w:rsid w:val="00523E61"/>
    <w:rsid w:val="00565170"/>
    <w:rsid w:val="00591205"/>
    <w:rsid w:val="005A6D50"/>
    <w:rsid w:val="005D4732"/>
    <w:rsid w:val="005D4A23"/>
    <w:rsid w:val="005F4E43"/>
    <w:rsid w:val="00610D75"/>
    <w:rsid w:val="006806D6"/>
    <w:rsid w:val="00693B6C"/>
    <w:rsid w:val="006970BD"/>
    <w:rsid w:val="006B7A20"/>
    <w:rsid w:val="006D2E2C"/>
    <w:rsid w:val="006D3F7D"/>
    <w:rsid w:val="006D650E"/>
    <w:rsid w:val="006E22E2"/>
    <w:rsid w:val="0073630D"/>
    <w:rsid w:val="00736DA9"/>
    <w:rsid w:val="00743261"/>
    <w:rsid w:val="007653F7"/>
    <w:rsid w:val="007A5594"/>
    <w:rsid w:val="007E427D"/>
    <w:rsid w:val="007E43B2"/>
    <w:rsid w:val="007E53A0"/>
    <w:rsid w:val="007F5FDB"/>
    <w:rsid w:val="00826F85"/>
    <w:rsid w:val="008409A8"/>
    <w:rsid w:val="0087129F"/>
    <w:rsid w:val="008729B1"/>
    <w:rsid w:val="008C4816"/>
    <w:rsid w:val="00905C1B"/>
    <w:rsid w:val="00925C32"/>
    <w:rsid w:val="009835DA"/>
    <w:rsid w:val="00992081"/>
    <w:rsid w:val="009A14F5"/>
    <w:rsid w:val="009B3C5E"/>
    <w:rsid w:val="009D103A"/>
    <w:rsid w:val="009E5167"/>
    <w:rsid w:val="00A043BE"/>
    <w:rsid w:val="00A360EA"/>
    <w:rsid w:val="00A6720A"/>
    <w:rsid w:val="00A757F6"/>
    <w:rsid w:val="00A816C3"/>
    <w:rsid w:val="00A95B3C"/>
    <w:rsid w:val="00AA4AE9"/>
    <w:rsid w:val="00AA64F0"/>
    <w:rsid w:val="00AC4217"/>
    <w:rsid w:val="00AD07C0"/>
    <w:rsid w:val="00AD4FB9"/>
    <w:rsid w:val="00B81E6B"/>
    <w:rsid w:val="00B93145"/>
    <w:rsid w:val="00BB0A70"/>
    <w:rsid w:val="00BD770C"/>
    <w:rsid w:val="00C155BB"/>
    <w:rsid w:val="00C238E5"/>
    <w:rsid w:val="00C27D7F"/>
    <w:rsid w:val="00C547D6"/>
    <w:rsid w:val="00C846E4"/>
    <w:rsid w:val="00C85F29"/>
    <w:rsid w:val="00C912EB"/>
    <w:rsid w:val="00C91569"/>
    <w:rsid w:val="00C94A41"/>
    <w:rsid w:val="00CC49DD"/>
    <w:rsid w:val="00CD43C9"/>
    <w:rsid w:val="00D442A9"/>
    <w:rsid w:val="00D6687F"/>
    <w:rsid w:val="00D72ADA"/>
    <w:rsid w:val="00D8471A"/>
    <w:rsid w:val="00DB1BF2"/>
    <w:rsid w:val="00DE1D31"/>
    <w:rsid w:val="00DE2496"/>
    <w:rsid w:val="00DF5597"/>
    <w:rsid w:val="00E225D4"/>
    <w:rsid w:val="00E40AF0"/>
    <w:rsid w:val="00E62A63"/>
    <w:rsid w:val="00E90C98"/>
    <w:rsid w:val="00EA2D4C"/>
    <w:rsid w:val="00EA3E99"/>
    <w:rsid w:val="00EB6913"/>
    <w:rsid w:val="00EC4029"/>
    <w:rsid w:val="00ED3598"/>
    <w:rsid w:val="00ED5620"/>
    <w:rsid w:val="00EE0CBB"/>
    <w:rsid w:val="00EF6D8E"/>
    <w:rsid w:val="00F119E5"/>
    <w:rsid w:val="00F20640"/>
    <w:rsid w:val="00F23BFD"/>
    <w:rsid w:val="00F41EC1"/>
    <w:rsid w:val="00F55AF7"/>
    <w:rsid w:val="00F833E2"/>
    <w:rsid w:val="00FA4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47B36D"/>
  <w15:docId w15:val="{6957E703-1370-492A-9472-B4B48B684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249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7A5594"/>
    <w:rPr>
      <w:rFonts w:eastAsia="Times New Roman"/>
      <w:sz w:val="28"/>
      <w:szCs w:val="20"/>
      <w:lang w:eastAsia="uk-UA"/>
    </w:rPr>
  </w:style>
  <w:style w:type="character" w:customStyle="1" w:styleId="a4">
    <w:name w:val="Основний текст Знак"/>
    <w:basedOn w:val="a0"/>
    <w:link w:val="a3"/>
    <w:rsid w:val="007A5594"/>
    <w:rPr>
      <w:rFonts w:ascii="Times New Roman" w:eastAsia="Times New Roman" w:hAnsi="Times New Roman" w:cs="Times New Roman"/>
      <w:sz w:val="28"/>
      <w:szCs w:val="20"/>
      <w:lang w:val="ru-RU" w:eastAsia="uk-UA"/>
    </w:rPr>
  </w:style>
  <w:style w:type="paragraph" w:styleId="a5">
    <w:name w:val="No Spacing"/>
    <w:uiPriority w:val="1"/>
    <w:qFormat/>
    <w:rsid w:val="007A5594"/>
    <w:pPr>
      <w:spacing w:after="0" w:line="240" w:lineRule="auto"/>
    </w:pPr>
    <w:rPr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7653F7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653F7"/>
    <w:rPr>
      <w:rFonts w:ascii="Tahoma" w:eastAsia="Calibri" w:hAnsi="Tahoma" w:cs="Tahoma"/>
      <w:sz w:val="16"/>
      <w:szCs w:val="16"/>
      <w:lang w:val="ru-RU" w:eastAsia="ru-RU"/>
    </w:rPr>
  </w:style>
  <w:style w:type="character" w:styleId="a8">
    <w:name w:val="annotation reference"/>
    <w:basedOn w:val="a0"/>
    <w:uiPriority w:val="99"/>
    <w:semiHidden/>
    <w:unhideWhenUsed/>
    <w:rsid w:val="00AA4AE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A4AE9"/>
    <w:rPr>
      <w:sz w:val="20"/>
      <w:szCs w:val="20"/>
    </w:rPr>
  </w:style>
  <w:style w:type="character" w:customStyle="1" w:styleId="aa">
    <w:name w:val="Текст примітки Знак"/>
    <w:basedOn w:val="a0"/>
    <w:link w:val="a9"/>
    <w:uiPriority w:val="99"/>
    <w:semiHidden/>
    <w:rsid w:val="00AA4AE9"/>
    <w:rPr>
      <w:rFonts w:ascii="Times New Roman" w:eastAsia="Calibri" w:hAnsi="Times New Roman" w:cs="Times New Roman"/>
      <w:sz w:val="20"/>
      <w:szCs w:val="20"/>
      <w:lang w:val="ru-RU"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A4AE9"/>
    <w:rPr>
      <w:b/>
      <w:bCs/>
    </w:rPr>
  </w:style>
  <w:style w:type="character" w:customStyle="1" w:styleId="ac">
    <w:name w:val="Тема примітки Знак"/>
    <w:basedOn w:val="aa"/>
    <w:link w:val="ab"/>
    <w:uiPriority w:val="99"/>
    <w:semiHidden/>
    <w:rsid w:val="00AA4AE9"/>
    <w:rPr>
      <w:rFonts w:ascii="Times New Roman" w:eastAsia="Calibri" w:hAnsi="Times New Roman" w:cs="Times New Roman"/>
      <w:b/>
      <w:bCs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2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90DC34-BA8F-4137-9377-2EF6030CD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1385</TotalTime>
  <Pages>1</Pages>
  <Words>1075</Words>
  <Characters>614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Bravo</dc:creator>
  <cp:keywords/>
  <dc:description/>
  <cp:lastModifiedBy>Олена Кравець</cp:lastModifiedBy>
  <cp:revision>123</cp:revision>
  <cp:lastPrinted>2025-02-12T09:00:00Z</cp:lastPrinted>
  <dcterms:created xsi:type="dcterms:W3CDTF">2021-09-24T10:24:00Z</dcterms:created>
  <dcterms:modified xsi:type="dcterms:W3CDTF">2025-02-13T11:53:00Z</dcterms:modified>
</cp:coreProperties>
</file>